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D3CE" w14:textId="7BC5247D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Program Overview</w:t>
      </w:r>
      <w:r w:rsidRPr="008065C2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 xml:space="preserve"> Theatre for educators</w:t>
      </w:r>
    </w:p>
    <w:p w14:paraId="167F42D5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This 12-week program is designed for educators, teaching artists, and community leaders seeking to integrate storytelling and theatre in education with a focus on culturally responsive and inclusive practices. The curriculum incorporates oral traditions, community narratives, and Afro-Caribbean, Indigenous, and Latin American cultural frameworks.</w:t>
      </w:r>
    </w:p>
    <w:p w14:paraId="2B339350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Each week includes thematic learning, active methodologies, and project-based outcomes, culminating in a showcase performance. Activities are adapted to support multilingual learners and students with varying learning needs.</w:t>
      </w:r>
    </w:p>
    <w:p w14:paraId="74A724CC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3508A946">
          <v:rect id="_x0000_i1025" style="width:0;height:1.5pt" o:hralign="center" o:hrstd="t" o:hr="t" fillcolor="#a0a0a0" stroked="f"/>
        </w:pict>
      </w:r>
    </w:p>
    <w:p w14:paraId="4B3BA3EA" w14:textId="77777777" w:rsidR="000A2EAD" w:rsidRPr="006747F2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kern w:val="0"/>
          <w:sz w:val="28"/>
          <w:szCs w:val="28"/>
          <w14:ligatures w14:val="none"/>
        </w:rPr>
      </w:pPr>
      <w:r w:rsidRPr="006747F2">
        <w:rPr>
          <w:rFonts w:ascii="Segoe UI" w:eastAsia="Times New Roman" w:hAnsi="Segoe UI" w:cs="Segoe UI"/>
          <w:b/>
          <w:bCs/>
          <w:color w:val="222222"/>
          <w:kern w:val="0"/>
          <w:sz w:val="28"/>
          <w:szCs w:val="28"/>
          <w14:ligatures w14:val="none"/>
        </w:rPr>
        <w:t>WEEKLY BREAKDOWN</w:t>
      </w:r>
    </w:p>
    <w:p w14:paraId="4A0C20F3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1: Introduction to Storytelling &amp; Theatre in Education</w:t>
      </w:r>
    </w:p>
    <w:p w14:paraId="4E58D50E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The Educator as Cultural Bridge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Understanding storytelling's role in cultural education and community voice.</w:t>
      </w:r>
    </w:p>
    <w:p w14:paraId="40F25E91" w14:textId="77777777" w:rsidR="000A2EAD" w:rsidRPr="000A2EAD" w:rsidRDefault="000A2EAD" w:rsidP="000A2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Oral traditions, decolonizing pedagogy, educator identity</w:t>
      </w:r>
    </w:p>
    <w:p w14:paraId="2D22AA68" w14:textId="77777777" w:rsidR="000A2EAD" w:rsidRPr="000A2EAD" w:rsidRDefault="000A2EAD" w:rsidP="000A2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Story circle ("A story from my childhood"), community mapping</w:t>
      </w:r>
    </w:p>
    <w:p w14:paraId="25F0276F" w14:textId="77777777" w:rsidR="000A2EAD" w:rsidRPr="000A2EAD" w:rsidRDefault="000A2EAD" w:rsidP="000A2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Reflective journal entry – "What stories shaped me as an educator?"</w:t>
      </w:r>
    </w:p>
    <w:p w14:paraId="09258407" w14:textId="77777777" w:rsidR="000A2EAD" w:rsidRPr="000A2EAD" w:rsidRDefault="000A2EAD" w:rsidP="000A2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7F46A494" w14:textId="77777777" w:rsidR="000A2EAD" w:rsidRPr="000A2EAD" w:rsidRDefault="000A2EAD" w:rsidP="000A2EA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i/>
          <w:iCs/>
          <w:color w:val="222222"/>
          <w:kern w:val="0"/>
          <w14:ligatures w14:val="none"/>
        </w:rPr>
        <w:t>Theatre for Development in the Caribbean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(UNESCO)</w:t>
      </w:r>
    </w:p>
    <w:p w14:paraId="5424D021" w14:textId="77777777" w:rsidR="000A2EAD" w:rsidRPr="000A2EAD" w:rsidRDefault="000A2EAD" w:rsidP="000A2EA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Video: "The Role of the Griot in West African Storytelling"</w:t>
      </w:r>
    </w:p>
    <w:p w14:paraId="23516053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2852A232">
          <v:rect id="_x0000_i1026" style="width:0;height:1.5pt" o:hralign="center" o:hrstd="t" o:hr="t" fillcolor="#a0a0a0" stroked="f"/>
        </w:pict>
      </w:r>
    </w:p>
    <w:p w14:paraId="03E91DEF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2: Voice, Expression &amp; Body Language</w:t>
      </w:r>
    </w:p>
    <w:p w14:paraId="212DFBC5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Finding Voice in Cultural Contexts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Developing vocal and physical tools through cultural lenses.</w:t>
      </w:r>
    </w:p>
    <w:p w14:paraId="7C2072E7" w14:textId="77777777" w:rsidR="000A2EAD" w:rsidRPr="000A2EAD" w:rsidRDefault="000A2EAD" w:rsidP="000A2E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Chants, call-and-response, expressive movement</w:t>
      </w:r>
    </w:p>
    <w:p w14:paraId="03E50CEB" w14:textId="12E89291" w:rsidR="000A2EAD" w:rsidRPr="000A2EAD" w:rsidRDefault="000A2EAD" w:rsidP="000A2E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 Cultural chant practice, </w:t>
      </w:r>
      <w:r w:rsidR="008065C2"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emotional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 walks using traditional gestures</w:t>
      </w:r>
    </w:p>
    <w:p w14:paraId="052D56BC" w14:textId="77777777" w:rsidR="000A2EAD" w:rsidRPr="000A2EAD" w:rsidRDefault="000A2EAD" w:rsidP="000A2E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Peer feedback on expressive clarity during storytelling</w:t>
      </w:r>
    </w:p>
    <w:p w14:paraId="37652916" w14:textId="77777777" w:rsidR="000A2EAD" w:rsidRPr="000A2EAD" w:rsidRDefault="000A2EAD" w:rsidP="000A2E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3EE61313" w14:textId="77777777" w:rsidR="000A2EAD" w:rsidRPr="000A2EAD" w:rsidRDefault="000A2EAD" w:rsidP="000A2EA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Caribbean folk songs (audio/video)</w:t>
      </w:r>
    </w:p>
    <w:p w14:paraId="1B7690D4" w14:textId="77777777" w:rsidR="000A2EAD" w:rsidRPr="000A2EAD" w:rsidRDefault="000A2EAD" w:rsidP="000A2EA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Augusto Boal's vocal warm-ups from </w:t>
      </w:r>
      <w:r w:rsidRPr="000A2EAD">
        <w:rPr>
          <w:rFonts w:ascii="Segoe UI" w:eastAsia="Times New Roman" w:hAnsi="Segoe UI" w:cs="Segoe UI"/>
          <w:i/>
          <w:iCs/>
          <w:color w:val="222222"/>
          <w:kern w:val="0"/>
          <w14:ligatures w14:val="none"/>
        </w:rPr>
        <w:t>Theatre of the Oppressed</w:t>
      </w:r>
    </w:p>
    <w:p w14:paraId="2E9ECF16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lastRenderedPageBreak/>
        <w:pict w14:anchorId="052521BF">
          <v:rect id="_x0000_i1027" style="width:0;height:1.5pt" o:hralign="center" o:hrstd="t" o:hr="t" fillcolor="#a0a0a0" stroked="f"/>
        </w:pict>
      </w:r>
    </w:p>
    <w:p w14:paraId="1D7B5011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3: Character Development &amp; Emotion in Performance</w:t>
      </w:r>
    </w:p>
    <w:p w14:paraId="1EBB642F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Embodying Community Archetypes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Building emotionally authentic characters from cultural archetypes.</w:t>
      </w:r>
    </w:p>
    <w:p w14:paraId="15FF27E8" w14:textId="77777777" w:rsidR="000A2EAD" w:rsidRPr="000A2EAD" w:rsidRDefault="000A2EAD" w:rsidP="000A2E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Trickster, elder, warrior, mother</w:t>
      </w:r>
    </w:p>
    <w:p w14:paraId="78AAB809" w14:textId="77777777" w:rsidR="000A2EAD" w:rsidRPr="000A2EAD" w:rsidRDefault="000A2EAD" w:rsidP="000A2E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Hot-seating, monologue writing in character</w:t>
      </w:r>
    </w:p>
    <w:p w14:paraId="4863196B" w14:textId="77777777" w:rsidR="000A2EAD" w:rsidRPr="000A2EAD" w:rsidRDefault="000A2EAD" w:rsidP="000A2E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Short character performance with peer feedback</w:t>
      </w:r>
    </w:p>
    <w:p w14:paraId="1CD30A4B" w14:textId="77777777" w:rsidR="000A2EAD" w:rsidRPr="000A2EAD" w:rsidRDefault="000A2EAD" w:rsidP="000A2E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673EB2B7" w14:textId="77777777" w:rsidR="000A2EAD" w:rsidRPr="000A2EAD" w:rsidRDefault="000A2EAD" w:rsidP="000A2EA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Caribbean Folktales by Trish Cooke (selected readings)</w:t>
      </w:r>
    </w:p>
    <w:p w14:paraId="6B5AFDA8" w14:textId="77777777" w:rsidR="000A2EAD" w:rsidRPr="000A2EAD" w:rsidRDefault="000A2EAD" w:rsidP="000A2EA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Role-on-the-wall technique template</w:t>
      </w:r>
    </w:p>
    <w:p w14:paraId="1CC1F472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7C8C5E18">
          <v:rect id="_x0000_i1028" style="width:0;height:1.5pt" o:hralign="center" o:hrstd="t" o:hr="t" fillcolor="#a0a0a0" stroked="f"/>
        </w:pict>
      </w:r>
    </w:p>
    <w:p w14:paraId="57CB67CB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4: Narrative Structure &amp; Creating Engaging Stories</w:t>
      </w:r>
    </w:p>
    <w:p w14:paraId="3159C14C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Stories as Cultural Memory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Crafting narratives rooted in local experience and oral traditions.</w:t>
      </w:r>
    </w:p>
    <w:p w14:paraId="5B593F53" w14:textId="77777777" w:rsidR="000A2EAD" w:rsidRPr="000A2EAD" w:rsidRDefault="000A2EAD" w:rsidP="000A2E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Non-linear storytelling, hero’s journey, community storytelling</w:t>
      </w:r>
    </w:p>
    <w:p w14:paraId="09DF2E45" w14:textId="77777777" w:rsidR="000A2EAD" w:rsidRPr="000A2EAD" w:rsidRDefault="000A2EAD" w:rsidP="000A2E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Deconstruct a legend, write a community-based story</w:t>
      </w:r>
    </w:p>
    <w:p w14:paraId="51FEBBBF" w14:textId="77777777" w:rsidR="000A2EAD" w:rsidRPr="000A2EAD" w:rsidRDefault="000A2EAD" w:rsidP="000A2E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Group presentation of story arc using visual map</w:t>
      </w:r>
    </w:p>
    <w:p w14:paraId="34756E72" w14:textId="77777777" w:rsidR="000A2EAD" w:rsidRPr="000A2EAD" w:rsidRDefault="000A2EAD" w:rsidP="000A2E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181AE003" w14:textId="77777777" w:rsidR="000A2EAD" w:rsidRPr="000A2EAD" w:rsidRDefault="000A2EAD" w:rsidP="000A2EA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Template: "Story Structure Wheel"</w:t>
      </w:r>
    </w:p>
    <w:p w14:paraId="5A108956" w14:textId="77777777" w:rsidR="000A2EAD" w:rsidRPr="000A2EAD" w:rsidRDefault="000A2EAD" w:rsidP="000A2EA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Caribbean and Latin American myths (digital archive)</w:t>
      </w:r>
    </w:p>
    <w:p w14:paraId="47719590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3002CA63">
          <v:rect id="_x0000_i1029" style="width:0;height:1.5pt" o:hralign="center" o:hrstd="t" o:hr="t" fillcolor="#a0a0a0" stroked="f"/>
        </w:pict>
      </w:r>
    </w:p>
    <w:p w14:paraId="6B838FAC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5: Improvisation &amp; Spontaneous Creativity</w:t>
      </w:r>
    </w:p>
    <w:p w14:paraId="312BBBF0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Freedom &amp; Play within Cultural Frameworks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Building creative confidence using oral tradition games.</w:t>
      </w:r>
    </w:p>
    <w:p w14:paraId="75D5A2CD" w14:textId="77777777" w:rsidR="000A2EAD" w:rsidRPr="000A2EAD" w:rsidRDefault="000A2EAD" w:rsidP="000A2E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Improvisation, quick-thinking, collaboration</w:t>
      </w:r>
    </w:p>
    <w:p w14:paraId="1FD390A7" w14:textId="77777777" w:rsidR="000A2EAD" w:rsidRPr="000A2EAD" w:rsidRDefault="000A2EAD" w:rsidP="000A2E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One-word story circle, storytelling with objects</w:t>
      </w:r>
    </w:p>
    <w:p w14:paraId="12612C04" w14:textId="77777777" w:rsidR="000A2EAD" w:rsidRPr="000A2EAD" w:rsidRDefault="000A2EAD" w:rsidP="000A2E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Journal reflection on improvisation and spontaneity</w:t>
      </w:r>
    </w:p>
    <w:p w14:paraId="34E244A9" w14:textId="77777777" w:rsidR="000A2EAD" w:rsidRPr="000A2EAD" w:rsidRDefault="000A2EAD" w:rsidP="000A2E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6770CB81" w14:textId="77777777" w:rsidR="000A2EAD" w:rsidRPr="000A2EAD" w:rsidRDefault="000A2EAD" w:rsidP="000A2EA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Improvisation cards (printable PDF)</w:t>
      </w:r>
    </w:p>
    <w:p w14:paraId="6D3BF1F9" w14:textId="77777777" w:rsidR="000A2EAD" w:rsidRPr="000A2EAD" w:rsidRDefault="000A2EAD" w:rsidP="000A2EA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Traditional storytelling games from Suriname, Curaçao, and the Andes</w:t>
      </w:r>
    </w:p>
    <w:p w14:paraId="2FBEBCB1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lastRenderedPageBreak/>
        <w:pict w14:anchorId="761B019E">
          <v:rect id="_x0000_i1030" style="width:0;height:1.5pt" o:hralign="center" o:hrstd="t" o:hr="t" fillcolor="#a0a0a0" stroked="f"/>
        </w:pict>
      </w:r>
    </w:p>
    <w:p w14:paraId="4359A70B" w14:textId="67CEDE49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6: Visual Storytelling &amp; Symbolism in Theatre</w:t>
      </w:r>
    </w:p>
    <w:p w14:paraId="616A3B8B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Art, Symbol, and Identity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Using visuals to express culture and emotion in storytelling.</w:t>
      </w:r>
    </w:p>
    <w:p w14:paraId="437B2893" w14:textId="77777777" w:rsidR="000A2EAD" w:rsidRPr="000A2EAD" w:rsidRDefault="000A2EAD" w:rsidP="000A2E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Symbolism, cultural color meanings, props</w:t>
      </w:r>
    </w:p>
    <w:p w14:paraId="66D06A83" w14:textId="77777777" w:rsidR="000A2EAD" w:rsidRPr="000A2EAD" w:rsidRDefault="000A2EAD" w:rsidP="000A2E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Create symbolic props or masks, group tableau</w:t>
      </w:r>
    </w:p>
    <w:p w14:paraId="64931EFF" w14:textId="77777777" w:rsidR="000A2EAD" w:rsidRPr="000A2EAD" w:rsidRDefault="000A2EAD" w:rsidP="000A2E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Visual design explanation (oral or written)</w:t>
      </w:r>
    </w:p>
    <w:p w14:paraId="7B18FCB1" w14:textId="77777777" w:rsidR="000A2EAD" w:rsidRPr="000A2EAD" w:rsidRDefault="000A2EAD" w:rsidP="000A2E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08A30D43" w14:textId="77777777" w:rsidR="000A2EAD" w:rsidRPr="000A2EAD" w:rsidRDefault="000A2EAD" w:rsidP="000A2EA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Indigenous and Afro-Caribbean color symbolism chart</w:t>
      </w:r>
    </w:p>
    <w:p w14:paraId="724079A9" w14:textId="77777777" w:rsidR="000A2EAD" w:rsidRPr="000A2EAD" w:rsidRDefault="000A2EAD" w:rsidP="000A2EA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Image cards of traditional costumes and masks</w:t>
      </w:r>
    </w:p>
    <w:p w14:paraId="2E883CAF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0519F972">
          <v:rect id="_x0000_i1031" style="width:0;height:1.5pt" o:hralign="center" o:hrstd="t" o:hr="t" fillcolor="#a0a0a0" stroked="f"/>
        </w:pict>
      </w:r>
    </w:p>
    <w:p w14:paraId="3B8CDBD1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7: Dramatic Techniques for Classroom Engagement</w:t>
      </w:r>
    </w:p>
    <w:p w14:paraId="25D9BD64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Culturally Grounded Pedagogy in Action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Applying theatre strategies to engage diverse learners.</w:t>
      </w:r>
    </w:p>
    <w:p w14:paraId="2D435E5A" w14:textId="77777777" w:rsidR="000A2EAD" w:rsidRPr="000A2EAD" w:rsidRDefault="000A2EAD" w:rsidP="000A2E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Drama across curriculum, teacher-in-role, classroom management</w:t>
      </w:r>
    </w:p>
    <w:p w14:paraId="0C875EF1" w14:textId="77777777" w:rsidR="000A2EAD" w:rsidRPr="000A2EAD" w:rsidRDefault="000A2EAD" w:rsidP="000A2E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Model lesson using drama, role-play as teacher</w:t>
      </w:r>
    </w:p>
    <w:p w14:paraId="4051F887" w14:textId="77777777" w:rsidR="000A2EAD" w:rsidRPr="000A2EAD" w:rsidRDefault="000A2EAD" w:rsidP="000A2E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Lesson plan submission with embedded theatre strategy</w:t>
      </w:r>
    </w:p>
    <w:p w14:paraId="23B816A1" w14:textId="77777777" w:rsidR="000A2EAD" w:rsidRPr="000A2EAD" w:rsidRDefault="000A2EAD" w:rsidP="000A2E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6848F22E" w14:textId="77777777" w:rsidR="000A2EAD" w:rsidRPr="000A2EAD" w:rsidRDefault="000A2EAD" w:rsidP="000A2EA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Caribbean TIE case studies (PDF)</w:t>
      </w:r>
    </w:p>
    <w:p w14:paraId="517FCACB" w14:textId="77777777" w:rsidR="000A2EAD" w:rsidRPr="000A2EAD" w:rsidRDefault="000A2EAD" w:rsidP="000A2EA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Sample drama-integrated lesson plans</w:t>
      </w:r>
    </w:p>
    <w:p w14:paraId="2E939FCB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50834562">
          <v:rect id="_x0000_i1032" style="width:0;height:1.5pt" o:hralign="center" o:hrstd="t" o:hr="t" fillcolor="#a0a0a0" stroked="f"/>
        </w:pict>
      </w:r>
    </w:p>
    <w:p w14:paraId="7066049C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 8: Cultural Narratives &amp; Inclusive Storytelling</w:t>
      </w:r>
    </w:p>
    <w:p w14:paraId="14CBDB05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Telling the Stories that Need to Be Told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Ensuring accessibility and inclusion in performance.</w:t>
      </w:r>
    </w:p>
    <w:p w14:paraId="6B9E1C84" w14:textId="77777777" w:rsidR="000A2EAD" w:rsidRPr="000A2EAD" w:rsidRDefault="000A2EAD" w:rsidP="000A2E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Core Topics: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Marginalized voices, sensory storytelling, co-creation</w:t>
      </w:r>
    </w:p>
    <w:p w14:paraId="2BB8DBA8" w14:textId="77777777" w:rsidR="000A2EAD" w:rsidRPr="000A2EAD" w:rsidRDefault="000A2EAD" w:rsidP="000A2E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Activities: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Develop a group scene inspired by a community voice</w:t>
      </w:r>
    </w:p>
    <w:p w14:paraId="6DCF7E7D" w14:textId="77777777" w:rsidR="000A2EAD" w:rsidRPr="000A2EAD" w:rsidRDefault="000A2EAD" w:rsidP="000A2E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Assessment: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Scene draft and inclusive design checklist</w:t>
      </w:r>
    </w:p>
    <w:p w14:paraId="4C348608" w14:textId="77777777" w:rsidR="000A2EAD" w:rsidRPr="000A2EAD" w:rsidRDefault="000A2EAD" w:rsidP="000A2E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Resources:</w:t>
      </w:r>
    </w:p>
    <w:p w14:paraId="1606CE3B" w14:textId="77777777" w:rsidR="000A2EAD" w:rsidRPr="000A2EAD" w:rsidRDefault="000A2EAD" w:rsidP="000A2EA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Inclusive theatre guide (from VSA or similar)</w:t>
      </w:r>
    </w:p>
    <w:p w14:paraId="1E226170" w14:textId="77777777" w:rsidR="000A2EAD" w:rsidRPr="000A2EAD" w:rsidRDefault="000A2EAD" w:rsidP="000A2EA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Interviews with Caribbean community elders</w:t>
      </w:r>
    </w:p>
    <w:p w14:paraId="2800BB6A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lastRenderedPageBreak/>
        <w:pict w14:anchorId="57099891">
          <v:rect id="_x0000_i1033" style="width:0;height:1.5pt" o:hralign="center" o:hrstd="t" o:hr="t" fillcolor="#a0a0a0" stroked="f"/>
        </w:pict>
      </w:r>
    </w:p>
    <w:p w14:paraId="3F228E0D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27"/>
          <w:szCs w:val="27"/>
          <w14:ligatures w14:val="none"/>
        </w:rPr>
        <w:t>Weeks 9–12: Practical Application &amp; Showcase Performance</w:t>
      </w:r>
    </w:p>
    <w:p w14:paraId="2BB05992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Theme: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Bringing Community Stories to Life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Focus: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Collaborative creation and performance of original theatre pieces</w:t>
      </w:r>
    </w:p>
    <w:p w14:paraId="27690F81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9: Visioning &amp; Planning</w:t>
      </w:r>
    </w:p>
    <w:p w14:paraId="04849D10" w14:textId="77777777" w:rsidR="000A2EAD" w:rsidRPr="000A2EAD" w:rsidRDefault="000A2EAD" w:rsidP="000A2E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Select a cultural or community theme</w:t>
      </w:r>
    </w:p>
    <w:p w14:paraId="6E8A1014" w14:textId="77777777" w:rsidR="000A2EAD" w:rsidRPr="000A2EAD" w:rsidRDefault="000A2EAD" w:rsidP="000A2E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Develop storyline, characters, visual elements</w:t>
      </w:r>
    </w:p>
    <w:p w14:paraId="4197C1FB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10: Creation &amp; Rehearsal</w:t>
      </w:r>
    </w:p>
    <w:p w14:paraId="75F9979E" w14:textId="77777777" w:rsidR="000A2EAD" w:rsidRPr="000A2EAD" w:rsidRDefault="000A2EAD" w:rsidP="000A2E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Refine script, rehearse scenes</w:t>
      </w:r>
    </w:p>
    <w:p w14:paraId="033A75A6" w14:textId="77777777" w:rsidR="000A2EAD" w:rsidRPr="000A2EAD" w:rsidRDefault="000A2EAD" w:rsidP="000A2E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Integrate music, visuals, movement</w:t>
      </w:r>
    </w:p>
    <w:p w14:paraId="74C00E7C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11: Final Rehearsals</w:t>
      </w:r>
    </w:p>
    <w:p w14:paraId="06F89933" w14:textId="77777777" w:rsidR="000A2EAD" w:rsidRPr="000A2EAD" w:rsidRDefault="000A2EAD" w:rsidP="000A2EA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Add technical elements</w:t>
      </w:r>
    </w:p>
    <w:p w14:paraId="0A19DE2C" w14:textId="77777777" w:rsidR="000A2EAD" w:rsidRPr="000A2EAD" w:rsidRDefault="000A2EAD" w:rsidP="000A2EA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Peer and mentor feedback</w:t>
      </w:r>
    </w:p>
    <w:p w14:paraId="1D6CEAA5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12: Showcase &amp; Reflection</w:t>
      </w:r>
    </w:p>
    <w:p w14:paraId="7672794E" w14:textId="77777777" w:rsidR="000A2EAD" w:rsidRPr="000A2EAD" w:rsidRDefault="000A2EAD" w:rsidP="000A2E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Perform for peers/community</w:t>
      </w:r>
    </w:p>
    <w:p w14:paraId="20A49C79" w14:textId="77777777" w:rsidR="000A2EAD" w:rsidRPr="000A2EAD" w:rsidRDefault="000A2EAD" w:rsidP="000A2E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Reflective circle: Lessons, growth, future use in classroom</w:t>
      </w:r>
    </w:p>
    <w:p w14:paraId="6613A09A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Final Assessment:</w:t>
      </w:r>
    </w:p>
    <w:p w14:paraId="1A051B33" w14:textId="77777777" w:rsidR="000A2EAD" w:rsidRPr="000A2EAD" w:rsidRDefault="000A2EAD" w:rsidP="000A2EA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Showcase performance (group)</w:t>
      </w:r>
    </w:p>
    <w:p w14:paraId="50F1328B" w14:textId="77777777" w:rsidR="000A2EAD" w:rsidRPr="000A2EAD" w:rsidRDefault="000A2EAD" w:rsidP="000A2EA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Reflective portfolio (individual): lesson plan, journal entries, design sketches, photo documentation</w:t>
      </w:r>
    </w:p>
    <w:p w14:paraId="502CCF1E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Showcase Options:</w:t>
      </w:r>
    </w:p>
    <w:p w14:paraId="62129CD2" w14:textId="77777777" w:rsidR="000A2EAD" w:rsidRPr="000A2EAD" w:rsidRDefault="000A2EAD" w:rsidP="000A2EA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School-wide assembly</w:t>
      </w:r>
    </w:p>
    <w:p w14:paraId="7F1705D8" w14:textId="77777777" w:rsidR="000A2EAD" w:rsidRPr="000A2EAD" w:rsidRDefault="000A2EAD" w:rsidP="000A2EA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Outdoor community event</w:t>
      </w:r>
    </w:p>
    <w:p w14:paraId="31481C57" w14:textId="77777777" w:rsidR="000A2EAD" w:rsidRPr="000A2EAD" w:rsidRDefault="000A2EAD" w:rsidP="000A2EA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Video-recorded classroom piece for virtual sharing</w:t>
      </w:r>
    </w:p>
    <w:p w14:paraId="36740C99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262ED5F5">
          <v:rect id="_x0000_i1034" style="width:0;height:1.5pt" o:hralign="center" o:hrstd="t" o:hr="t" fillcolor="#a0a0a0" stroked="f"/>
        </w:pict>
      </w:r>
    </w:p>
    <w:p w14:paraId="39EF1CF2" w14:textId="77777777" w:rsidR="008065C2" w:rsidRDefault="008065C2" w:rsidP="000A2EA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1D141F01" w14:textId="59234A88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kern w:val="0"/>
          <w:sz w:val="36"/>
          <w:szCs w:val="36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36"/>
          <w:szCs w:val="36"/>
          <w14:ligatures w14:val="none"/>
        </w:rPr>
        <w:lastRenderedPageBreak/>
        <w:t>General Assessment Criteria</w:t>
      </w:r>
    </w:p>
    <w:p w14:paraId="27F61F8A" w14:textId="77777777" w:rsidR="000A2EAD" w:rsidRPr="000A2EAD" w:rsidRDefault="000A2EAD" w:rsidP="000A2E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Engagement and participation</w:t>
      </w:r>
    </w:p>
    <w:p w14:paraId="2824B120" w14:textId="77777777" w:rsidR="000A2EAD" w:rsidRPr="000A2EAD" w:rsidRDefault="000A2EAD" w:rsidP="000A2E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Evidence of cultural sensitivity and inclusion</w:t>
      </w:r>
    </w:p>
    <w:p w14:paraId="22ABD0C0" w14:textId="77777777" w:rsidR="000A2EAD" w:rsidRPr="000A2EAD" w:rsidRDefault="000A2EAD" w:rsidP="000A2E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Creativity in storytelling and use of theatre tools</w:t>
      </w:r>
    </w:p>
    <w:p w14:paraId="34740B1A" w14:textId="77777777" w:rsidR="000A2EAD" w:rsidRPr="000A2EAD" w:rsidRDefault="000A2EAD" w:rsidP="000A2E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Application of techniques in planning or performance</w:t>
      </w:r>
    </w:p>
    <w:p w14:paraId="62DAA482" w14:textId="77777777" w:rsidR="000A2EAD" w:rsidRPr="000A2EAD" w:rsidRDefault="000A2EAD" w:rsidP="000A2EA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Reflective and critical thinking through journals and discussions</w:t>
      </w:r>
    </w:p>
    <w:p w14:paraId="78E5F4AD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6DD2E554">
          <v:rect id="_x0000_i1035" style="width:0;height:1.5pt" o:hralign="center" o:hrstd="t" o:hr="t" fillcolor="#a0a0a0" stroked="f"/>
        </w:pict>
      </w:r>
    </w:p>
    <w:p w14:paraId="28E88ECE" w14:textId="3839F9A3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kern w:val="0"/>
          <w:sz w:val="36"/>
          <w:szCs w:val="36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:sz w:val="36"/>
          <w:szCs w:val="36"/>
          <w14:ligatures w14:val="none"/>
        </w:rPr>
        <w:t>Appendices &amp; Resources</w:t>
      </w:r>
    </w:p>
    <w:p w14:paraId="7CBB3559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Story Structure Templates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(Linear, Circular, Call-and-Response)</w:t>
      </w:r>
    </w:p>
    <w:p w14:paraId="34FA803C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Community Story Map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worksheet</w:t>
      </w:r>
    </w:p>
    <w:p w14:paraId="09163CAA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Multilingual Word Bank for Storytelling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(English, Spanish, Papiamento)</w:t>
      </w:r>
    </w:p>
    <w:p w14:paraId="35220872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Suggested Reading List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(including regional tales)</w:t>
      </w:r>
    </w:p>
    <w:p w14:paraId="75AACA36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Printable Improvisation &amp; Drama Game Cards</w:t>
      </w:r>
    </w:p>
    <w:p w14:paraId="341C80CA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Inclusive Performance Checklist</w:t>
      </w:r>
    </w:p>
    <w:p w14:paraId="448592EF" w14:textId="77777777" w:rsidR="000A2EAD" w:rsidRPr="000A2EAD" w:rsidRDefault="000A2EAD" w:rsidP="000A2E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Music &amp; Rhythm Resources: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links to traditional Caribbean instruments and songs</w:t>
      </w:r>
    </w:p>
    <w:p w14:paraId="5362B496" w14:textId="77777777" w:rsidR="000A2EAD" w:rsidRPr="000A2EAD" w:rsidRDefault="00000000" w:rsidP="000A2E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14:ligatures w14:val="none"/>
        </w:rPr>
        <w:pict w14:anchorId="4EB4B2BD">
          <v:rect id="_x0000_i1036" style="width:0;height:1.5pt" o:hralign="center" o:hrstd="t" o:hr="t" fillcolor="#a0a0a0" stroked="f"/>
        </w:pict>
      </w:r>
    </w:p>
    <w:p w14:paraId="0CB6CF90" w14:textId="77777777" w:rsidR="000A2EAD" w:rsidRPr="000A2EAD" w:rsidRDefault="000A2EAD" w:rsidP="000A2EA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Prepared by: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[Emerita Emerencia, at Foundation Muchila Creativo]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Designed for: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Educators in the English, Dutch Caribbean &amp; Latin America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br/>
      </w:r>
      <w:r w:rsidRPr="000A2EAD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Version:</w:t>
      </w:r>
      <w:r w:rsidRPr="000A2EAD">
        <w:rPr>
          <w:rFonts w:ascii="Segoe UI" w:eastAsia="Times New Roman" w:hAnsi="Segoe UI" w:cs="Segoe UI"/>
          <w:color w:val="222222"/>
          <w:kern w:val="0"/>
          <w14:ligatures w14:val="none"/>
        </w:rPr>
        <w:t> June 2025</w:t>
      </w:r>
    </w:p>
    <w:sectPr w:rsidR="000A2EAD" w:rsidRPr="000A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156"/>
    <w:multiLevelType w:val="multilevel"/>
    <w:tmpl w:val="9E3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7648C"/>
    <w:multiLevelType w:val="multilevel"/>
    <w:tmpl w:val="23E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423BE"/>
    <w:multiLevelType w:val="multilevel"/>
    <w:tmpl w:val="D5BC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C613D"/>
    <w:multiLevelType w:val="multilevel"/>
    <w:tmpl w:val="3FA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27EE1"/>
    <w:multiLevelType w:val="multilevel"/>
    <w:tmpl w:val="7FD6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A2E09"/>
    <w:multiLevelType w:val="multilevel"/>
    <w:tmpl w:val="8BEA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021AA"/>
    <w:multiLevelType w:val="multilevel"/>
    <w:tmpl w:val="671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D2760"/>
    <w:multiLevelType w:val="multilevel"/>
    <w:tmpl w:val="874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1F2"/>
    <w:multiLevelType w:val="multilevel"/>
    <w:tmpl w:val="66B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936B9"/>
    <w:multiLevelType w:val="multilevel"/>
    <w:tmpl w:val="0DD0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C2C21"/>
    <w:multiLevelType w:val="multilevel"/>
    <w:tmpl w:val="4948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C7581"/>
    <w:multiLevelType w:val="multilevel"/>
    <w:tmpl w:val="3DC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F6D29"/>
    <w:multiLevelType w:val="multilevel"/>
    <w:tmpl w:val="F90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238A5"/>
    <w:multiLevelType w:val="multilevel"/>
    <w:tmpl w:val="C7B6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A3A9B"/>
    <w:multiLevelType w:val="multilevel"/>
    <w:tmpl w:val="F73C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E6533"/>
    <w:multiLevelType w:val="multilevel"/>
    <w:tmpl w:val="35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1540">
    <w:abstractNumId w:val="9"/>
  </w:num>
  <w:num w:numId="2" w16cid:durableId="1415854421">
    <w:abstractNumId w:val="0"/>
  </w:num>
  <w:num w:numId="3" w16cid:durableId="1965427105">
    <w:abstractNumId w:val="11"/>
  </w:num>
  <w:num w:numId="4" w16cid:durableId="1438990660">
    <w:abstractNumId w:val="10"/>
  </w:num>
  <w:num w:numId="5" w16cid:durableId="506336517">
    <w:abstractNumId w:val="1"/>
  </w:num>
  <w:num w:numId="6" w16cid:durableId="1263418535">
    <w:abstractNumId w:val="6"/>
  </w:num>
  <w:num w:numId="7" w16cid:durableId="1021516614">
    <w:abstractNumId w:val="4"/>
  </w:num>
  <w:num w:numId="8" w16cid:durableId="530800244">
    <w:abstractNumId w:val="2"/>
  </w:num>
  <w:num w:numId="9" w16cid:durableId="839850458">
    <w:abstractNumId w:val="5"/>
  </w:num>
  <w:num w:numId="10" w16cid:durableId="45228223">
    <w:abstractNumId w:val="15"/>
  </w:num>
  <w:num w:numId="11" w16cid:durableId="156267275">
    <w:abstractNumId w:val="12"/>
  </w:num>
  <w:num w:numId="12" w16cid:durableId="1283414933">
    <w:abstractNumId w:val="8"/>
  </w:num>
  <w:num w:numId="13" w16cid:durableId="1960793234">
    <w:abstractNumId w:val="3"/>
  </w:num>
  <w:num w:numId="14" w16cid:durableId="817258960">
    <w:abstractNumId w:val="7"/>
  </w:num>
  <w:num w:numId="15" w16cid:durableId="1168061068">
    <w:abstractNumId w:val="13"/>
  </w:num>
  <w:num w:numId="16" w16cid:durableId="1567303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AD"/>
    <w:rsid w:val="000A2EAD"/>
    <w:rsid w:val="001A66DC"/>
    <w:rsid w:val="00357D92"/>
    <w:rsid w:val="00426F0F"/>
    <w:rsid w:val="0063608D"/>
    <w:rsid w:val="006747F2"/>
    <w:rsid w:val="007351B1"/>
    <w:rsid w:val="008065C2"/>
    <w:rsid w:val="00B36862"/>
    <w:rsid w:val="00E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D14B"/>
  <w15:chartTrackingRefBased/>
  <w15:docId w15:val="{924B7013-0DA1-43B4-9CEE-20FADF50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3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2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6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8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395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Muchila Creativo</dc:creator>
  <cp:keywords/>
  <dc:description/>
  <cp:lastModifiedBy>Muchila Creativo</cp:lastModifiedBy>
  <cp:revision>2</cp:revision>
  <dcterms:created xsi:type="dcterms:W3CDTF">2025-06-20T18:08:00Z</dcterms:created>
  <dcterms:modified xsi:type="dcterms:W3CDTF">2025-06-20T18:08:00Z</dcterms:modified>
</cp:coreProperties>
</file>